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948C" w14:textId="5D52FC19" w:rsidR="00B20D94" w:rsidRPr="00B20D94" w:rsidRDefault="00B20D94" w:rsidP="00B20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  <w:lang w:val="en-US" w:eastAsia="en-UG"/>
          <w14:ligatures w14:val="none"/>
        </w:rPr>
      </w:pPr>
      <w:r w:rsidRPr="00B20D94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  <w:lang w:val="en-US" w:eastAsia="en-UG"/>
          <w14:ligatures w14:val="none"/>
        </w:rPr>
        <w:t>KARYEGIRA LOUIS IBANDA MUNICIPALITY</w:t>
      </w:r>
    </w:p>
    <w:p w14:paraId="5E2698DC" w14:textId="539E2D89" w:rsidR="00B20D94" w:rsidRPr="00B20D94" w:rsidRDefault="00B20D94" w:rsidP="00B20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en-US" w:eastAsia="en-UG"/>
          <w14:ligatures w14:val="none"/>
        </w:rPr>
      </w:pPr>
      <w:r w:rsidRPr="00CA51A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G" w:eastAsia="en-UG"/>
          <w14:ligatures w14:val="none"/>
        </w:rPr>
        <w:t>Worker</w:t>
      </w:r>
      <w:r w:rsidRPr="00B20D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en-UG"/>
          <w14:ligatures w14:val="none"/>
        </w:rPr>
        <w:t>’</w:t>
      </w:r>
      <w:r w:rsidRPr="00CA51A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G" w:eastAsia="en-UG"/>
          <w14:ligatures w14:val="none"/>
        </w:rPr>
        <w:t>s Foreman</w:t>
      </w:r>
    </w:p>
    <w:p w14:paraId="1F50D65A" w14:textId="77777777" w:rsidR="00B20D94" w:rsidRDefault="00B20D94" w:rsidP="00CA51A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</w:pPr>
    </w:p>
    <w:p w14:paraId="0647D01F" w14:textId="2335B327" w:rsidR="00CA51A8" w:rsidRPr="00CA51A8" w:rsidRDefault="00CA51A8" w:rsidP="00CA51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 xml:space="preserve">Fellow citizens of Ibanda Municipality, this election is unlike any other, it has come at a very critical moment when our beloved Municipality is in many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S" w:eastAsia="en-UG"/>
          <w14:ligatures w14:val="none"/>
        </w:rPr>
        <w:t xml:space="preserve">shambles and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>deficits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S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 xml:space="preserve">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>democratically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>, economically, socially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S" w:eastAsia="en-UG"/>
          <w14:ligatures w14:val="none"/>
        </w:rPr>
        <w:t xml:space="preserve"> 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en-UG" w:eastAsia="en-UG"/>
          <w14:ligatures w14:val="none"/>
        </w:rPr>
        <w:t xml:space="preserve"> morally. </w:t>
      </w:r>
    </w:p>
    <w:p w14:paraId="0C07EFC9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2786A02D" w14:textId="0D0E7ECB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This election period is the one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that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must end this era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shaky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leadership in our Municipality. We must put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a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stop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to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era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lamentations </w:t>
      </w:r>
      <w:r w:rsidR="00C61C6F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rather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than actions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and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gladly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open a new book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ct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ions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. </w:t>
      </w:r>
    </w:p>
    <w:p w14:paraId="72BBB3FD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25F4E25B" w14:textId="2C4E5B98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My mission is to work for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a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socially, economically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politically transformed Ibanda Municipality where men, women &amp; children live a life of dignity, where everyone is involved as a co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-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investor rather than just a beneficiary. </w:t>
      </w:r>
    </w:p>
    <w:p w14:paraId="3E9C70D6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12A188ED" w14:textId="0862977A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This mission is rooted in my ideological conviction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belief that leadership is a service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those who are called to serve must do it with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humanity, dignity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utmost respect for individual freedom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liberties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as enshrined in the National Constitution. This is what distinguishes me from others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especially the current leadership.</w:t>
      </w:r>
    </w:p>
    <w:p w14:paraId="5A0EB500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0142B717" w14:textId="6B879A1F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I am committed to offering people of Ibanda Municipality a brand of political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and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public service leadership that is transformative selfless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patriotic.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More so,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I am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committed to pursuing policies that make growth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more inclusive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create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a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decent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organized working environment.</w:t>
      </w:r>
    </w:p>
    <w:p w14:paraId="7776AB05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26F90F6C" w14:textId="34256FFD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Proudly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confidently therefore, I know I am a candidate of the sidelined peasants, a candidate of the struggling workers and millions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unemployed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youths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Furthermore,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I am a candidate of the Ibanda Municipality business community, market vendors, boda boda riders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,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transporters who suffer high taxes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and inequality currently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.</w:t>
      </w:r>
    </w:p>
    <w:p w14:paraId="3BD16D17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6580DD47" w14:textId="17EA5C78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I am a candidate of those who have lost their land to grabbers, a candidate who will have zero tolerance to corruption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. More to this, I am standing for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sports lovers, developers and promoters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too. And a determined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candidate of the largely ignored PWDS blinded by tokenism.</w:t>
      </w:r>
    </w:p>
    <w:p w14:paraId="1BB5EB33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5E4AF6B6" w14:textId="4C6285D5" w:rsid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I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therefore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call upon you all to join me in this mission to rebuild our Municipality.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This policy agenda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the principles, values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policy commitments stated here are therefore not just political promises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, but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rather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 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my pledge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a contract with the people of Ibanda Municipality to make our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homeland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 a better place to live in.</w:t>
      </w:r>
    </w:p>
    <w:p w14:paraId="4EDCED62" w14:textId="77777777" w:rsid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66B7FA21" w14:textId="01C421DD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 xml:space="preserve">I thank you. </w:t>
      </w:r>
    </w:p>
    <w:p w14:paraId="7CE78FB6" w14:textId="77777777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</w:p>
    <w:p w14:paraId="19E80118" w14:textId="7AB51158" w:rsid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Karyegira Louis </w:t>
      </w:r>
    </w:p>
    <w:p w14:paraId="3DBCEBD7" w14:textId="62AD21E2" w:rsid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Ibanda Municipality Worker</w:t>
      </w:r>
      <w:r w:rsidR="00B20D94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’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s Foreman </w:t>
      </w:r>
    </w:p>
    <w:p w14:paraId="5A813306" w14:textId="573A3538" w:rsidR="00CA51A8" w:rsidRPr="00CA51A8" w:rsidRDefault="00CA51A8" w:rsidP="00CA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</w:pP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 xml:space="preserve">Aspiring </w:t>
      </w:r>
      <w:r w:rsidR="00B20D94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n-UG"/>
          <w14:ligatures w14:val="none"/>
        </w:rPr>
        <w:t>M</w:t>
      </w:r>
      <w:r w:rsidRPr="00CA51A8">
        <w:rPr>
          <w:rFonts w:ascii="Arial" w:eastAsia="Times New Roman" w:hAnsi="Arial" w:cs="Arial"/>
          <w:color w:val="222222"/>
          <w:kern w:val="0"/>
          <w:sz w:val="24"/>
          <w:szCs w:val="24"/>
          <w:lang w:val="en-UG" w:eastAsia="en-UG"/>
          <w14:ligatures w14:val="none"/>
        </w:rPr>
        <w:t>ayor 2026- 2031</w:t>
      </w:r>
    </w:p>
    <w:p w14:paraId="1E5F8A53" w14:textId="177C3ABB" w:rsidR="000C3593" w:rsidRPr="00E24D09" w:rsidRDefault="000C3593">
      <w:pPr>
        <w:rPr>
          <w:lang w:val="en-US"/>
        </w:rPr>
      </w:pPr>
    </w:p>
    <w:sectPr w:rsidR="000C3593" w:rsidRPr="00E24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C"/>
    <w:rsid w:val="00044B04"/>
    <w:rsid w:val="000C3593"/>
    <w:rsid w:val="002D2D1C"/>
    <w:rsid w:val="00741A63"/>
    <w:rsid w:val="00B20D94"/>
    <w:rsid w:val="00C61C6F"/>
    <w:rsid w:val="00CA51A8"/>
    <w:rsid w:val="00D515BE"/>
    <w:rsid w:val="00E24D09"/>
    <w:rsid w:val="00E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87A85"/>
  <w15:chartTrackingRefBased/>
  <w15:docId w15:val="{3F5E0182-C3F8-47B5-BD91-12F61EF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381</Words>
  <Characters>2006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 Elijah</dc:creator>
  <cp:keywords/>
  <dc:description/>
  <cp:lastModifiedBy>Times Elijah</cp:lastModifiedBy>
  <cp:revision>4</cp:revision>
  <dcterms:created xsi:type="dcterms:W3CDTF">2024-01-22T06:05:00Z</dcterms:created>
  <dcterms:modified xsi:type="dcterms:W3CDTF">2024-01-22T09:03:00Z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c415b123-d7cd-419e-924e-f5a8e739d897</vt:lpwstr>
  </property>
</Properties>
</file>